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200"/>
        <w:ind w:left="2410" w:hanging="0"/>
        <w:jc w:val="right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DejaVu Sans" w:hAnsi="DejaVu Sans"/>
          <w:b w:val="false"/>
          <w:i w:val="false"/>
          <w:caps w:val="false"/>
          <w:smallCaps w:val="false"/>
          <w:color w:val="000000"/>
          <w:spacing w:val="0"/>
          <w:sz w:val="18"/>
        </w:rPr>
        <w:tab/>
        <w:tab/>
        <w:tab/>
        <w:tab/>
        <w:tab/>
        <w:t xml:space="preserve">       </w:t>
      </w:r>
    </w:p>
    <w:p>
      <w:pPr>
        <w:pStyle w:val="Tlotextu"/>
        <w:spacing w:before="0" w:after="200"/>
        <w:ind w:left="2410" w:hanging="0"/>
        <w:jc w:val="right"/>
        <w:rPr>
          <w:rFonts w:ascii="DejaVu Sans" w:hAnsi="DejaVu Sans"/>
          <w:b/>
          <w:b/>
          <w:bCs/>
          <w:sz w:val="64"/>
          <w:szCs w:val="64"/>
        </w:rPr>
      </w:pPr>
      <w:r>
        <w:rPr>
          <w:rFonts w:ascii="DejaVu Sans" w:hAnsi="DejaVu Sans"/>
          <w:b/>
          <w:bCs/>
          <w:sz w:val="64"/>
          <w:szCs w:val="64"/>
        </w:rPr>
      </w:r>
    </w:p>
    <w:p>
      <w:pPr>
        <w:pStyle w:val="Tlotextu"/>
        <w:spacing w:before="0" w:after="200"/>
        <w:ind w:left="2410" w:hanging="0"/>
        <w:jc w:val="right"/>
        <w:rPr>
          <w:rFonts w:ascii="DejaVu Sans" w:hAnsi="DejaVu Sans"/>
          <w:b/>
          <w:b/>
          <w:bCs/>
          <w:sz w:val="64"/>
          <w:szCs w:val="64"/>
        </w:rPr>
      </w:pPr>
      <w:r>
        <w:rPr>
          <w:rFonts w:ascii="DejaVu Sans" w:hAnsi="DejaVu Sans"/>
          <w:b/>
          <w:bCs/>
          <w:sz w:val="64"/>
          <w:szCs w:val="64"/>
        </w:rPr>
      </w:r>
    </w:p>
    <w:p>
      <w:pPr>
        <w:pStyle w:val="Tlotextu"/>
        <w:widowControl/>
        <w:bidi w:val="0"/>
        <w:spacing w:lineRule="auto" w:line="288" w:before="0" w:after="200"/>
        <w:ind w:left="1757" w:right="737" w:firstLine="340"/>
        <w:jc w:val="center"/>
        <w:rPr/>
      </w:pPr>
      <w:r>
        <w:rPr>
          <w:rFonts w:ascii="DejaVu Sans" w:hAnsi="DejaVu Sans"/>
          <w:b/>
          <w:bCs/>
          <w:i w:val="false"/>
          <w:caps w:val="false"/>
          <w:smallCaps w:val="false"/>
          <w:color w:val="000000"/>
          <w:spacing w:val="0"/>
          <w:sz w:val="72"/>
          <w:szCs w:val="72"/>
        </w:rPr>
        <w:t>TRENÉR</w:t>
      </w:r>
      <w:r>
        <w:rPr>
          <w:rFonts w:ascii="DejaVu Sans" w:hAnsi="DejaVu Sans"/>
          <w:b/>
          <w:bCs/>
          <w:i w:val="false"/>
          <w:caps w:val="false"/>
          <w:smallCaps w:val="false"/>
          <w:color w:val="000000"/>
          <w:spacing w:val="0"/>
          <w:sz w:val="72"/>
          <w:szCs w:val="72"/>
        </w:rPr>
        <w:t>ÉŘI FAČR</w:t>
      </w:r>
    </w:p>
    <w:p>
      <w:pPr>
        <w:pStyle w:val="Tlotextu"/>
        <w:widowControl/>
        <w:bidi w:val="0"/>
        <w:spacing w:lineRule="auto" w:line="288" w:before="0" w:after="200"/>
        <w:ind w:left="1757" w:right="737" w:firstLine="340"/>
        <w:jc w:val="center"/>
        <w:rPr/>
      </w:pPr>
      <w:hyperlink r:id="rId2">
        <w:r>
          <w:rPr>
            <w:rStyle w:val="Internetovodkaz"/>
            <w:rFonts w:ascii="DejaVu Sans" w:hAnsi="DejaVu Sans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44"/>
            <w:szCs w:val="44"/>
          </w:rPr>
          <w:t>http://archiv.fotbal.cz/c/Others/treners/index.asp</w:t>
        </w:r>
      </w:hyperlink>
      <w:r>
        <w:rPr>
          <w:rFonts w:ascii="DejaVu Sans" w:hAnsi="DejaVu Sans"/>
          <w:b/>
          <w:bCs/>
          <w:i w:val="false"/>
          <w:caps w:val="false"/>
          <w:smallCaps w:val="false"/>
          <w:color w:val="000000"/>
          <w:spacing w:val="0"/>
          <w:sz w:val="72"/>
          <w:szCs w:val="72"/>
        </w:rPr>
        <w:t xml:space="preserve"> </w:t>
      </w:r>
    </w:p>
    <w:sectPr>
      <w:headerReference w:type="default" r:id="rId3"/>
      <w:footerReference w:type="default" r:id="rId4"/>
      <w:type w:val="nextPage"/>
      <w:pgSz w:orient="landscape" w:w="16838" w:h="11906"/>
      <w:pgMar w:left="1843" w:right="1103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-1174750</wp:posOffset>
          </wp:positionH>
          <wp:positionV relativeFrom="paragraph">
            <wp:posOffset>-449580</wp:posOffset>
          </wp:positionV>
          <wp:extent cx="10692130" cy="7560310"/>
          <wp:effectExtent l="0" t="0" r="0" b="0"/>
          <wp:wrapNone/>
          <wp:docPr id="1" name="Obrázek 0" descr="OFS_Dopisni papir2 A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OFS_Dopisni papir2 A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55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290de2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290de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90de2"/>
    <w:rPr>
      <w:rFonts w:ascii="Tahoma" w:hAnsi="Tahoma" w:cs="Tahoma"/>
      <w:sz w:val="16"/>
      <w:szCs w:val="16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Header"/>
    <w:basedOn w:val="Normal"/>
    <w:link w:val="ZhlavChar"/>
    <w:uiPriority w:val="99"/>
    <w:semiHidden/>
    <w:unhideWhenUsed/>
    <w:rsid w:val="00290d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290d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0d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chiv.fotbal.cz/c/Others/treners/index.as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1</Pages>
  <Words>3</Words>
  <Characters>63</Characters>
  <CharactersWithSpaces>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2018-05-14T19:04:00Z</dcterms:created>
  <dc:creator>ICT-LAB01</dc:creator>
  <dc:description/>
  <dc:language>cs-CZ</dc:language>
  <cp:lastModifiedBy/>
  <dcterms:modified xsi:type="dcterms:W3CDTF">2018-12-09T23:03:19Z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